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88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4634249" cy="113452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4249" cy="1134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spacing w:before="36"/>
        <w:ind w:left="1553" w:right="0" w:firstLine="0"/>
        <w:jc w:val="left"/>
        <w:rPr>
          <w:b/>
          <w:sz w:val="28"/>
        </w:rPr>
      </w:pPr>
      <w:r>
        <w:rPr>
          <w:b/>
          <w:sz w:val="28"/>
        </w:rPr>
        <w:t>ZGŁOSZENIE-UMOWA WAKACJE</w:t>
      </w:r>
    </w:p>
    <w:p>
      <w:pPr>
        <w:pStyle w:val="BodyText"/>
        <w:rPr>
          <w:b/>
          <w:sz w:val="30"/>
        </w:rPr>
      </w:pPr>
    </w:p>
    <w:p>
      <w:pPr>
        <w:pStyle w:val="BodyText"/>
        <w:spacing w:line="374" w:lineRule="auto" w:before="202"/>
        <w:ind w:left="115" w:right="3000"/>
      </w:pPr>
      <w:r>
        <w:rPr/>
        <w:t>Zgłaszam udział swojego dziecka w obozie Termin</w:t>
      </w:r>
    </w:p>
    <w:p>
      <w:pPr>
        <w:pStyle w:val="BodyText"/>
        <w:spacing w:line="374" w:lineRule="auto" w:before="1"/>
        <w:ind w:left="115"/>
      </w:pPr>
      <w:r>
        <w:rPr/>
        <w:t>Rodzaj obozu…………………………………………………………………………… Nazwisko i imię....................................................................... Lat ......................</w:t>
      </w:r>
    </w:p>
    <w:p>
      <w:pPr>
        <w:pStyle w:val="BodyText"/>
        <w:spacing w:before="2"/>
        <w:ind w:left="115"/>
        <w:jc w:val="both"/>
      </w:pPr>
      <w:r>
        <w:rPr/>
        <w:t>Data urodzenia.................................. Miejsce ur. ................................................</w:t>
      </w:r>
    </w:p>
    <w:p>
      <w:pPr>
        <w:pStyle w:val="BodyText"/>
        <w:spacing w:before="129"/>
        <w:ind w:left="115"/>
        <w:jc w:val="both"/>
      </w:pPr>
      <w:r>
        <w:rPr>
          <w:color w:val="FF0000"/>
        </w:rPr>
        <w:t>Pesel</w:t>
      </w:r>
      <w:r>
        <w:rPr/>
        <w:t>....................................................................</w:t>
      </w:r>
    </w:p>
    <w:p>
      <w:pPr>
        <w:pStyle w:val="BodyText"/>
        <w:spacing w:before="130"/>
        <w:ind w:left="115"/>
        <w:jc w:val="both"/>
      </w:pPr>
      <w:r>
        <w:rPr/>
        <w:t>Adres zamieszkania....................................................................</w:t>
      </w:r>
    </w:p>
    <w:p>
      <w:pPr>
        <w:pStyle w:val="BodyText"/>
        <w:spacing w:before="129"/>
        <w:ind w:left="115"/>
        <w:jc w:val="both"/>
      </w:pPr>
      <w:r>
        <w:rPr/>
        <w:t>Telefon.........................................................................................</w:t>
      </w:r>
    </w:p>
    <w:p>
      <w:pPr>
        <w:pStyle w:val="BodyText"/>
        <w:spacing w:line="374" w:lineRule="auto" w:before="130"/>
        <w:ind w:left="115" w:right="1735"/>
        <w:rPr>
          <w:b/>
        </w:rPr>
      </w:pPr>
      <w:r>
        <w:rPr/>
        <w:t>E-mail………………………………………..…….............…… Koszt turnusu .......................................................... </w:t>
      </w:r>
      <w:r>
        <w:rPr>
          <w:b/>
        </w:rPr>
        <w:t>PLN</w:t>
      </w:r>
    </w:p>
    <w:p>
      <w:pPr>
        <w:spacing w:line="384" w:lineRule="auto" w:before="1"/>
        <w:ind w:left="115" w:right="0" w:firstLine="0"/>
        <w:jc w:val="left"/>
        <w:rPr>
          <w:sz w:val="18"/>
        </w:rPr>
      </w:pPr>
      <w:r>
        <w:rPr>
          <w:sz w:val="20"/>
        </w:rPr>
        <w:t>Oświadczam, że moje dziecko nie otrzymało przeciwwskazań lekarskich do uczestnictwa w obozie letnim. </w:t>
      </w:r>
      <w:r>
        <w:rPr>
          <w:color w:val="FF0000"/>
          <w:sz w:val="18"/>
        </w:rPr>
        <w:t>W RAZIE KONIECZNOŚCI WYRAŻAM ZGODĘ NA HOSPITALIZACJĘ MOJEGO DZIECKA I PRZEPROWADZENIE NIEZBĘDNYCH ZABIEGÓW MEDYCZNYCH.</w:t>
      </w:r>
    </w:p>
    <w:p>
      <w:pPr>
        <w:spacing w:line="242" w:lineRule="auto" w:before="13"/>
        <w:ind w:left="115" w:right="38" w:firstLine="0"/>
        <w:jc w:val="both"/>
        <w:rPr>
          <w:b/>
          <w:sz w:val="18"/>
        </w:rPr>
      </w:pPr>
      <w:r>
        <w:rPr>
          <w:b/>
          <w:sz w:val="18"/>
        </w:rPr>
        <w:t>Stwierdzam, że podałem(am) wszystkie znane mi informacje o dziecku, które mogą pomóc w zapewnieniu właściwej opieki w czasie pobytu dziecka na obozie. Wyrażam również zgodę na przetwarzanie danych osobowych moich i mojego dziecka, dla potrzeb prawidłowej realizacji oferty zgodnie z ustawą z dnia 29.08.97 r. o Ochronie Danych Osobowych Dz. Ust. Nr 133 poz. 833.</w:t>
      </w:r>
    </w:p>
    <w:p>
      <w:pPr>
        <w:spacing w:line="242" w:lineRule="auto" w:before="4"/>
        <w:ind w:left="115" w:right="42" w:firstLine="0"/>
        <w:jc w:val="both"/>
        <w:rPr>
          <w:b/>
          <w:sz w:val="18"/>
        </w:rPr>
      </w:pPr>
      <w:r>
        <w:rPr>
          <w:b/>
          <w:sz w:val="18"/>
        </w:rPr>
        <w:t>Oświadczam, iż wyrażam zgodę na zamieszczenie fotografii oraz klipów video z wyjazdów na stronie wwwshocksport.pl, na których znajdować się będą zgłaszani przeze mnie uczestnicy. Jednocześnie oświadczam, że zapoznałem(am) się z programem, regulaminem obozów oraz warunkami uczestnictwa i płatności i je akceptuję.</w:t>
      </w:r>
    </w:p>
    <w:p>
      <w:pPr>
        <w:spacing w:before="101"/>
        <w:ind w:left="204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/</w:t>
      </w:r>
      <w:r>
        <w:rPr>
          <w:sz w:val="18"/>
        </w:rPr>
        <w:t>podpis rodzica lub prawnego opiekuna</w:t>
      </w:r>
      <w:r>
        <w:rPr>
          <w:sz w:val="20"/>
        </w:rPr>
        <w:t>/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9"/>
        </w:rPr>
      </w:pPr>
    </w:p>
    <w:p>
      <w:pPr>
        <w:pStyle w:val="Heading1"/>
        <w:ind w:left="1838"/>
      </w:pPr>
      <w:r>
        <w:rPr/>
        <w:t>WARUNKI UCZESTNICTWA I PŁATNOŚCI</w:t>
      </w:r>
    </w:p>
    <w:p>
      <w:pPr>
        <w:pStyle w:val="BodyText"/>
        <w:spacing w:line="20" w:lineRule="exact"/>
        <w:ind w:left="105"/>
        <w:rPr>
          <w:sz w:val="2"/>
        </w:rPr>
      </w:pPr>
      <w:r>
        <w:rPr>
          <w:sz w:val="2"/>
        </w:rPr>
        <w:pict>
          <v:group style="width:369.25pt;height:.75pt;mso-position-horizontal-relative:char;mso-position-vertical-relative:line" coordorigin="0,0" coordsize="7385,15">
            <v:line style="position:absolute" from="0,7" to="7384,7" stroked="true" strokeweight=".74888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380" w:val="left" w:leader="none"/>
          <w:tab w:pos="3381" w:val="left" w:leader="none"/>
        </w:tabs>
        <w:spacing w:line="240" w:lineRule="auto" w:before="0" w:after="0"/>
        <w:ind w:left="115" w:right="0" w:firstLine="2547"/>
        <w:jc w:val="left"/>
        <w:rPr>
          <w:b/>
          <w:sz w:val="20"/>
        </w:rPr>
      </w:pPr>
      <w:r>
        <w:rPr>
          <w:b/>
          <w:sz w:val="20"/>
        </w:rPr>
        <w:t>ZAWARCIE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UMOWY</w:t>
      </w:r>
    </w:p>
    <w:p>
      <w:pPr>
        <w:pStyle w:val="BodyText"/>
        <w:spacing w:before="1"/>
        <w:rPr>
          <w:b/>
          <w:sz w:val="32"/>
        </w:rPr>
      </w:pPr>
    </w:p>
    <w:p>
      <w:pPr>
        <w:pStyle w:val="ListParagraph"/>
        <w:numPr>
          <w:ilvl w:val="0"/>
          <w:numId w:val="2"/>
        </w:numPr>
        <w:tabs>
          <w:tab w:pos="611" w:val="left" w:leader="none"/>
        </w:tabs>
        <w:spacing w:line="374" w:lineRule="auto" w:before="1" w:after="0"/>
        <w:ind w:left="610" w:right="149" w:hanging="360"/>
        <w:jc w:val="left"/>
        <w:rPr>
          <w:sz w:val="20"/>
        </w:rPr>
      </w:pPr>
      <w:r>
        <w:rPr>
          <w:sz w:val="20"/>
        </w:rPr>
        <w:t>Warunkiem wpisania na listę uczestników obozu jest podpisanie przez klienta, którym jest rodzic lub prawny opiekun dziecka lub osoba pełnoletnia ZGŁOSZENIA-UMOWY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wniesienia</w:t>
      </w:r>
      <w:r>
        <w:rPr>
          <w:spacing w:val="-8"/>
          <w:sz w:val="20"/>
        </w:rPr>
        <w:t> </w:t>
      </w:r>
      <w:r>
        <w:rPr>
          <w:sz w:val="20"/>
        </w:rPr>
        <w:t>opłaty</w:t>
      </w:r>
      <w:r>
        <w:rPr>
          <w:spacing w:val="-8"/>
          <w:sz w:val="20"/>
        </w:rPr>
        <w:t> </w:t>
      </w:r>
      <w:r>
        <w:rPr>
          <w:sz w:val="20"/>
        </w:rPr>
        <w:t>gwarancyjnej</w:t>
      </w:r>
      <w:r>
        <w:rPr>
          <w:spacing w:val="-8"/>
          <w:sz w:val="20"/>
        </w:rPr>
        <w:t> </w:t>
      </w:r>
      <w:r>
        <w:rPr>
          <w:sz w:val="20"/>
        </w:rPr>
        <w:t>w</w:t>
      </w:r>
      <w:r>
        <w:rPr>
          <w:spacing w:val="-7"/>
          <w:sz w:val="20"/>
        </w:rPr>
        <w:t> </w:t>
      </w:r>
      <w:r>
        <w:rPr>
          <w:sz w:val="20"/>
        </w:rPr>
        <w:t>wysokości</w:t>
      </w:r>
      <w:r>
        <w:rPr>
          <w:spacing w:val="-8"/>
          <w:sz w:val="20"/>
        </w:rPr>
        <w:t> </w:t>
      </w:r>
      <w:r>
        <w:rPr>
          <w:sz w:val="20"/>
        </w:rPr>
        <w:t>500.00 PLN.</w:t>
      </w:r>
    </w:p>
    <w:p>
      <w:pPr>
        <w:pStyle w:val="ListParagraph"/>
        <w:numPr>
          <w:ilvl w:val="0"/>
          <w:numId w:val="2"/>
        </w:numPr>
        <w:tabs>
          <w:tab w:pos="611" w:val="left" w:leader="none"/>
        </w:tabs>
        <w:spacing w:line="374" w:lineRule="auto" w:before="2" w:after="0"/>
        <w:ind w:left="610" w:right="970" w:hanging="360"/>
        <w:jc w:val="left"/>
        <w:rPr>
          <w:sz w:val="20"/>
        </w:rPr>
      </w:pPr>
      <w:r>
        <w:rPr>
          <w:sz w:val="20"/>
        </w:rPr>
        <w:t>Za</w:t>
      </w:r>
      <w:r>
        <w:rPr>
          <w:spacing w:val="-6"/>
          <w:sz w:val="20"/>
        </w:rPr>
        <w:t> </w:t>
      </w:r>
      <w:r>
        <w:rPr>
          <w:sz w:val="20"/>
        </w:rPr>
        <w:t>moment</w:t>
      </w:r>
      <w:r>
        <w:rPr>
          <w:spacing w:val="-6"/>
          <w:sz w:val="20"/>
        </w:rPr>
        <w:t> </w:t>
      </w:r>
      <w:r>
        <w:rPr>
          <w:sz w:val="20"/>
        </w:rPr>
        <w:t>wpłaty</w:t>
      </w:r>
      <w:r>
        <w:rPr>
          <w:spacing w:val="-5"/>
          <w:sz w:val="20"/>
        </w:rPr>
        <w:t> </w:t>
      </w:r>
      <w:r>
        <w:rPr>
          <w:sz w:val="20"/>
        </w:rPr>
        <w:t>uważa</w:t>
      </w:r>
      <w:r>
        <w:rPr>
          <w:spacing w:val="-6"/>
          <w:sz w:val="20"/>
        </w:rPr>
        <w:t> </w:t>
      </w:r>
      <w:r>
        <w:rPr>
          <w:sz w:val="20"/>
        </w:rPr>
        <w:t>się</w:t>
      </w:r>
      <w:r>
        <w:rPr>
          <w:spacing w:val="-6"/>
          <w:sz w:val="20"/>
        </w:rPr>
        <w:t> </w:t>
      </w:r>
      <w:r>
        <w:rPr>
          <w:sz w:val="20"/>
        </w:rPr>
        <w:t>wpływ</w:t>
      </w:r>
      <w:r>
        <w:rPr>
          <w:spacing w:val="-5"/>
          <w:sz w:val="20"/>
        </w:rPr>
        <w:t> </w:t>
      </w:r>
      <w:r>
        <w:rPr>
          <w:sz w:val="20"/>
        </w:rPr>
        <w:t>środków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rachunek</w:t>
      </w:r>
      <w:r>
        <w:rPr>
          <w:spacing w:val="-5"/>
          <w:sz w:val="20"/>
        </w:rPr>
        <w:t> </w:t>
      </w:r>
      <w:r>
        <w:rPr>
          <w:sz w:val="20"/>
        </w:rPr>
        <w:t>bankowy, udokumentowany dostarczeniem organizatorowi dowodu wpłaty</w:t>
      </w:r>
      <w:r>
        <w:rPr>
          <w:spacing w:val="-28"/>
          <w:sz w:val="20"/>
        </w:rPr>
        <w:t> </w:t>
      </w:r>
      <w:r>
        <w:rPr>
          <w:sz w:val="20"/>
        </w:rPr>
        <w:t>.</w:t>
      </w:r>
    </w:p>
    <w:p>
      <w:pPr>
        <w:pStyle w:val="BodyText"/>
        <w:spacing w:line="374" w:lineRule="auto" w:before="2"/>
        <w:ind w:left="610"/>
      </w:pPr>
      <w:r>
        <w:rPr/>
        <w:t>Uwaga! Ze względu na ograniczoną ilość miejsc o zakwalifikowaniu decyduje kolejność wpłynięcia opłaty gwarancyjnej. W przypadku wyczerpania miejsc organizator zwraca wpłacona zaliczkę.</w:t>
      </w:r>
    </w:p>
    <w:p>
      <w:pPr>
        <w:pStyle w:val="ListParagraph"/>
        <w:numPr>
          <w:ilvl w:val="0"/>
          <w:numId w:val="2"/>
        </w:numPr>
        <w:tabs>
          <w:tab w:pos="611" w:val="left" w:leader="none"/>
        </w:tabs>
        <w:spacing w:line="374" w:lineRule="auto" w:before="2" w:after="0"/>
        <w:ind w:left="610" w:right="425" w:hanging="360"/>
        <w:jc w:val="left"/>
        <w:rPr>
          <w:sz w:val="20"/>
        </w:rPr>
      </w:pPr>
      <w:r>
        <w:rPr>
          <w:sz w:val="20"/>
        </w:rPr>
        <w:t>Klient zobowiązany jest do przesłania na adres biura wypełnionej Karty Kwalifikacyjnej</w:t>
      </w:r>
      <w:r>
        <w:rPr>
          <w:spacing w:val="-7"/>
          <w:sz w:val="20"/>
        </w:rPr>
        <w:t> </w:t>
      </w:r>
      <w:r>
        <w:rPr>
          <w:sz w:val="20"/>
        </w:rPr>
        <w:t>uczestnika</w:t>
      </w:r>
      <w:r>
        <w:rPr>
          <w:spacing w:val="-7"/>
          <w:sz w:val="20"/>
        </w:rPr>
        <w:t> </w:t>
      </w:r>
      <w:r>
        <w:rPr>
          <w:sz w:val="20"/>
        </w:rPr>
        <w:t>obozu</w:t>
      </w:r>
      <w:r>
        <w:rPr>
          <w:spacing w:val="-7"/>
          <w:sz w:val="20"/>
        </w:rPr>
        <w:t> </w:t>
      </w:r>
      <w:r>
        <w:rPr>
          <w:sz w:val="20"/>
        </w:rPr>
        <w:t>najpóźniej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10</w:t>
      </w:r>
      <w:r>
        <w:rPr>
          <w:spacing w:val="-7"/>
          <w:sz w:val="20"/>
        </w:rPr>
        <w:t> </w:t>
      </w:r>
      <w:r>
        <w:rPr>
          <w:sz w:val="20"/>
        </w:rPr>
        <w:t>dni</w:t>
      </w:r>
      <w:r>
        <w:rPr>
          <w:spacing w:val="-7"/>
          <w:sz w:val="20"/>
        </w:rPr>
        <w:t> </w:t>
      </w:r>
      <w:r>
        <w:rPr>
          <w:sz w:val="20"/>
        </w:rPr>
        <w:t>przed</w:t>
      </w:r>
      <w:r>
        <w:rPr>
          <w:spacing w:val="-7"/>
          <w:sz w:val="20"/>
        </w:rPr>
        <w:t> </w:t>
      </w:r>
      <w:r>
        <w:rPr>
          <w:sz w:val="20"/>
        </w:rPr>
        <w:t>rozpoczęciem turnusu.</w:t>
      </w:r>
    </w:p>
    <w:p>
      <w:pPr>
        <w:pStyle w:val="ListParagraph"/>
        <w:numPr>
          <w:ilvl w:val="0"/>
          <w:numId w:val="2"/>
        </w:numPr>
        <w:tabs>
          <w:tab w:pos="611" w:val="left" w:leader="none"/>
        </w:tabs>
        <w:spacing w:line="374" w:lineRule="auto" w:before="2" w:after="0"/>
        <w:ind w:left="610" w:right="314" w:hanging="360"/>
        <w:jc w:val="left"/>
        <w:rPr>
          <w:sz w:val="20"/>
        </w:rPr>
      </w:pPr>
      <w:r>
        <w:rPr>
          <w:sz w:val="20"/>
        </w:rPr>
        <w:t>Klient</w:t>
      </w:r>
      <w:r>
        <w:rPr>
          <w:spacing w:val="-6"/>
          <w:sz w:val="20"/>
        </w:rPr>
        <w:t> </w:t>
      </w:r>
      <w:r>
        <w:rPr>
          <w:sz w:val="20"/>
        </w:rPr>
        <w:t>zobowiązany</w:t>
      </w:r>
      <w:r>
        <w:rPr>
          <w:spacing w:val="-6"/>
          <w:sz w:val="20"/>
        </w:rPr>
        <w:t> </w:t>
      </w:r>
      <w:r>
        <w:rPr>
          <w:sz w:val="20"/>
        </w:rPr>
        <w:t>jest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uiszczenia</w:t>
      </w:r>
      <w:r>
        <w:rPr>
          <w:spacing w:val="-6"/>
          <w:sz w:val="20"/>
        </w:rPr>
        <w:t> </w:t>
      </w:r>
      <w:r>
        <w:rPr>
          <w:sz w:val="20"/>
        </w:rPr>
        <w:t>całości</w:t>
      </w:r>
      <w:r>
        <w:rPr>
          <w:spacing w:val="-6"/>
          <w:sz w:val="20"/>
        </w:rPr>
        <w:t> </w:t>
      </w:r>
      <w:r>
        <w:rPr>
          <w:sz w:val="20"/>
        </w:rPr>
        <w:t>kosztów</w:t>
      </w:r>
      <w:r>
        <w:rPr>
          <w:spacing w:val="-6"/>
          <w:sz w:val="20"/>
        </w:rPr>
        <w:t> </w:t>
      </w:r>
      <w:r>
        <w:rPr>
          <w:sz w:val="20"/>
        </w:rPr>
        <w:t>obozu</w:t>
      </w:r>
      <w:r>
        <w:rPr>
          <w:spacing w:val="-6"/>
          <w:sz w:val="20"/>
        </w:rPr>
        <w:t> </w:t>
      </w:r>
      <w:r>
        <w:rPr>
          <w:sz w:val="20"/>
        </w:rPr>
        <w:t>najdalej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14 dni przed jego</w:t>
      </w:r>
      <w:r>
        <w:rPr>
          <w:spacing w:val="-4"/>
          <w:sz w:val="20"/>
        </w:rPr>
        <w:t> </w:t>
      </w:r>
      <w:r>
        <w:rPr>
          <w:sz w:val="20"/>
        </w:rPr>
        <w:t>rozpoczęciem.</w:t>
      </w:r>
    </w:p>
    <w:p>
      <w:pPr>
        <w:pStyle w:val="ListParagraph"/>
        <w:numPr>
          <w:ilvl w:val="0"/>
          <w:numId w:val="2"/>
        </w:numPr>
        <w:tabs>
          <w:tab w:pos="611" w:val="left" w:leader="none"/>
        </w:tabs>
        <w:spacing w:line="374" w:lineRule="auto" w:before="1" w:after="0"/>
        <w:ind w:left="610" w:right="292" w:hanging="360"/>
        <w:jc w:val="left"/>
        <w:rPr>
          <w:sz w:val="20"/>
        </w:rPr>
      </w:pPr>
      <w:r>
        <w:rPr>
          <w:sz w:val="20"/>
        </w:rPr>
        <w:t>Datą</w:t>
      </w:r>
      <w:r>
        <w:rPr>
          <w:spacing w:val="-7"/>
          <w:sz w:val="20"/>
        </w:rPr>
        <w:t> </w:t>
      </w:r>
      <w:r>
        <w:rPr>
          <w:sz w:val="20"/>
        </w:rPr>
        <w:t>zawarcia</w:t>
      </w:r>
      <w:r>
        <w:rPr>
          <w:spacing w:val="-6"/>
          <w:sz w:val="20"/>
        </w:rPr>
        <w:t> </w:t>
      </w:r>
      <w:r>
        <w:rPr>
          <w:sz w:val="20"/>
        </w:rPr>
        <w:t>umowy</w:t>
      </w:r>
      <w:r>
        <w:rPr>
          <w:spacing w:val="-6"/>
          <w:sz w:val="20"/>
        </w:rPr>
        <w:t> </w:t>
      </w:r>
      <w:r>
        <w:rPr>
          <w:sz w:val="20"/>
        </w:rPr>
        <w:t>jest</w:t>
      </w:r>
      <w:r>
        <w:rPr>
          <w:spacing w:val="-6"/>
          <w:sz w:val="20"/>
        </w:rPr>
        <w:t> </w:t>
      </w:r>
      <w:r>
        <w:rPr>
          <w:sz w:val="20"/>
        </w:rPr>
        <w:t>data</w:t>
      </w:r>
      <w:r>
        <w:rPr>
          <w:spacing w:val="-7"/>
          <w:sz w:val="20"/>
        </w:rPr>
        <w:t> </w:t>
      </w:r>
      <w:r>
        <w:rPr>
          <w:sz w:val="20"/>
        </w:rPr>
        <w:t>obustronnego</w:t>
      </w:r>
      <w:r>
        <w:rPr>
          <w:spacing w:val="-6"/>
          <w:sz w:val="20"/>
        </w:rPr>
        <w:t> </w:t>
      </w:r>
      <w:r>
        <w:rPr>
          <w:sz w:val="20"/>
        </w:rPr>
        <w:t>podpisania</w:t>
      </w:r>
      <w:r>
        <w:rPr>
          <w:spacing w:val="-6"/>
          <w:sz w:val="20"/>
        </w:rPr>
        <w:t> </w:t>
      </w:r>
      <w:r>
        <w:rPr>
          <w:sz w:val="20"/>
        </w:rPr>
        <w:t>przez</w:t>
      </w:r>
      <w:r>
        <w:rPr>
          <w:spacing w:val="-6"/>
          <w:sz w:val="20"/>
        </w:rPr>
        <w:t> </w:t>
      </w:r>
      <w:r>
        <w:rPr>
          <w:sz w:val="20"/>
        </w:rPr>
        <w:t>uczestnika</w:t>
      </w:r>
      <w:r>
        <w:rPr>
          <w:spacing w:val="-6"/>
          <w:sz w:val="20"/>
        </w:rPr>
        <w:t> </w:t>
      </w:r>
      <w:r>
        <w:rPr>
          <w:sz w:val="20"/>
        </w:rPr>
        <w:t>i usługodawcę</w:t>
      </w:r>
      <w:r>
        <w:rPr>
          <w:spacing w:val="-2"/>
          <w:sz w:val="20"/>
        </w:rPr>
        <w:t> </w:t>
      </w:r>
      <w:r>
        <w:rPr>
          <w:sz w:val="20"/>
        </w:rPr>
        <w:t>zgłoszenia-umowy.</w:t>
      </w:r>
    </w:p>
    <w:p>
      <w:pPr>
        <w:pStyle w:val="BodyText"/>
        <w:spacing w:before="4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pos="3096" w:val="left" w:leader="none"/>
          <w:tab w:pos="3097" w:val="left" w:leader="none"/>
        </w:tabs>
        <w:spacing w:line="240" w:lineRule="auto" w:before="1" w:after="0"/>
        <w:ind w:left="3096" w:right="0" w:hanging="719"/>
        <w:jc w:val="left"/>
      </w:pPr>
      <w:r>
        <w:rPr/>
        <w:t>REZYGNACJA Z</w:t>
      </w:r>
      <w:r>
        <w:rPr>
          <w:spacing w:val="-3"/>
        </w:rPr>
        <w:t> </w:t>
      </w:r>
      <w:r>
        <w:rPr/>
        <w:t>IMPREZY</w:t>
      </w:r>
    </w:p>
    <w:p>
      <w:pPr>
        <w:pStyle w:val="BodyText"/>
        <w:spacing w:line="374" w:lineRule="auto" w:before="129"/>
        <w:ind w:left="115" w:right="108"/>
        <w:jc w:val="both"/>
      </w:pPr>
      <w:r>
        <w:rPr>
          <w:b/>
        </w:rPr>
        <w:t>1. </w:t>
      </w:r>
      <w:r>
        <w:rPr/>
        <w:t>W przypadku rezygnacji z obozu w terminie dłuższym niż 14 dni przed datą jego rozpoczęcia, organizator dokonuje zwrotu wpłaconej kwoty, po potrąceniu kosztów manipulacyjnych w wysokości 250 zł. W przypadku rezygnacji w terminie krótszym</w:t>
      </w:r>
    </w:p>
    <w:p>
      <w:pPr>
        <w:spacing w:after="0" w:line="374" w:lineRule="auto"/>
        <w:jc w:val="both"/>
        <w:sectPr>
          <w:type w:val="continuous"/>
          <w:pgSz w:w="16820" w:h="11880" w:orient="landscape"/>
          <w:pgMar w:top="700" w:bottom="280" w:left="620" w:right="640"/>
          <w:cols w:num="2" w:equalWidth="0">
            <w:col w:w="7531" w:space="422"/>
            <w:col w:w="7607"/>
          </w:cols>
        </w:sectPr>
      </w:pPr>
    </w:p>
    <w:p>
      <w:pPr>
        <w:pStyle w:val="BodyText"/>
        <w:spacing w:line="374" w:lineRule="auto" w:before="81"/>
        <w:ind w:left="115" w:right="40"/>
        <w:jc w:val="both"/>
      </w:pPr>
      <w:r>
        <w:rPr/>
        <w:t>niż 14 dni przed rozpoczęciem lub w czasie trwania obozu, uczestnikowi nie przysługuje zwrot wpłaconej kwoty. Szczególne przypadki losowe powodujące rezygnację w terminie krótszym niż 14 dni będą rozpatrywane indywidualnie.</w:t>
      </w:r>
    </w:p>
    <w:p>
      <w:pPr>
        <w:pStyle w:val="BodyText"/>
        <w:spacing w:before="5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1757" w:val="left" w:leader="none"/>
        </w:tabs>
        <w:spacing w:line="374" w:lineRule="auto" w:before="0" w:after="0"/>
        <w:ind w:left="115" w:right="440" w:firstLine="1363"/>
        <w:jc w:val="left"/>
        <w:rPr>
          <w:sz w:val="20"/>
        </w:rPr>
      </w:pPr>
      <w:r>
        <w:rPr>
          <w:b/>
          <w:sz w:val="20"/>
        </w:rPr>
        <w:t>ODWOŁANIE IMPREZY I ZMIANY PROGRAMU </w:t>
      </w:r>
      <w:r>
        <w:rPr>
          <w:sz w:val="20"/>
        </w:rPr>
        <w:t>Organizator zastrzega sobie prawo do odwołania imprezy do 7 dni przed jej rozpoczęciem</w:t>
      </w:r>
      <w:r>
        <w:rPr>
          <w:spacing w:val="-8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przyczyn</w:t>
      </w:r>
      <w:r>
        <w:rPr>
          <w:spacing w:val="-8"/>
          <w:sz w:val="20"/>
        </w:rPr>
        <w:t> </w:t>
      </w:r>
      <w:r>
        <w:rPr>
          <w:sz w:val="20"/>
        </w:rPr>
        <w:t>od</w:t>
      </w:r>
      <w:r>
        <w:rPr>
          <w:spacing w:val="-7"/>
          <w:sz w:val="20"/>
        </w:rPr>
        <w:t> </w:t>
      </w:r>
      <w:r>
        <w:rPr>
          <w:sz w:val="20"/>
        </w:rPr>
        <w:t>siebie</w:t>
      </w:r>
      <w:r>
        <w:rPr>
          <w:spacing w:val="-7"/>
          <w:sz w:val="20"/>
        </w:rPr>
        <w:t> </w:t>
      </w:r>
      <w:r>
        <w:rPr>
          <w:sz w:val="20"/>
        </w:rPr>
        <w:t>niezależnych</w:t>
      </w:r>
      <w:r>
        <w:rPr>
          <w:spacing w:val="-8"/>
          <w:sz w:val="20"/>
        </w:rPr>
        <w:t> </w:t>
      </w:r>
      <w:r>
        <w:rPr>
          <w:sz w:val="20"/>
        </w:rPr>
        <w:t>(decyzje</w:t>
      </w:r>
      <w:r>
        <w:rPr>
          <w:spacing w:val="-7"/>
          <w:sz w:val="20"/>
        </w:rPr>
        <w:t> </w:t>
      </w:r>
      <w:r>
        <w:rPr>
          <w:sz w:val="20"/>
        </w:rPr>
        <w:t>władz</w:t>
      </w:r>
      <w:r>
        <w:rPr>
          <w:spacing w:val="-7"/>
          <w:sz w:val="20"/>
        </w:rPr>
        <w:t> </w:t>
      </w:r>
      <w:r>
        <w:rPr>
          <w:sz w:val="20"/>
        </w:rPr>
        <w:t>państwowych) uczestnikowi nie przysługuje z tego powodu odszkodowanie, a jedynie zwrot całości wniesionej</w:t>
      </w:r>
      <w:r>
        <w:rPr>
          <w:spacing w:val="-3"/>
          <w:sz w:val="20"/>
        </w:rPr>
        <w:t> </w:t>
      </w:r>
      <w:r>
        <w:rPr>
          <w:sz w:val="20"/>
        </w:rPr>
        <w:t>opłaty.</w:t>
      </w:r>
    </w:p>
    <w:p>
      <w:pPr>
        <w:pStyle w:val="BodyText"/>
        <w:spacing w:before="6"/>
        <w:rPr>
          <w:sz w:val="31"/>
        </w:rPr>
      </w:pPr>
    </w:p>
    <w:p>
      <w:pPr>
        <w:tabs>
          <w:tab w:pos="2751" w:val="left" w:leader="none"/>
        </w:tabs>
        <w:spacing w:line="374" w:lineRule="auto" w:before="0"/>
        <w:ind w:left="115" w:right="1622" w:firstLine="1917"/>
        <w:jc w:val="left"/>
        <w:rPr>
          <w:sz w:val="20"/>
        </w:rPr>
      </w:pPr>
      <w:r>
        <w:rPr>
          <w:sz w:val="20"/>
        </w:rPr>
        <w:t>III.</w:t>
        <w:tab/>
      </w:r>
      <w:r>
        <w:rPr>
          <w:b/>
          <w:sz w:val="20"/>
        </w:rPr>
        <w:t>ŚWIADCZENIA W CENIE</w:t>
      </w:r>
      <w:r>
        <w:rPr>
          <w:b/>
          <w:spacing w:val="-22"/>
          <w:sz w:val="20"/>
        </w:rPr>
        <w:t> </w:t>
      </w:r>
      <w:r>
        <w:rPr>
          <w:b/>
          <w:sz w:val="20"/>
        </w:rPr>
        <w:t>OBOZU: </w:t>
      </w:r>
      <w:r>
        <w:rPr>
          <w:sz w:val="20"/>
        </w:rPr>
        <w:t>1.Zakwaterowanie w budynkach podanych w ofercie 2.Zapewniamy:</w:t>
      </w:r>
    </w:p>
    <w:p>
      <w:pPr>
        <w:pStyle w:val="ListParagraph"/>
        <w:numPr>
          <w:ilvl w:val="0"/>
          <w:numId w:val="3"/>
        </w:numPr>
        <w:tabs>
          <w:tab w:pos="238" w:val="left" w:leader="none"/>
        </w:tabs>
        <w:spacing w:line="240" w:lineRule="auto" w:before="2" w:after="0"/>
        <w:ind w:left="237" w:right="0" w:hanging="122"/>
        <w:jc w:val="both"/>
        <w:rPr>
          <w:sz w:val="20"/>
        </w:rPr>
      </w:pPr>
      <w:r>
        <w:rPr>
          <w:sz w:val="20"/>
        </w:rPr>
        <w:t>Pełne wyżywienie zgodnie z</w:t>
      </w:r>
      <w:r>
        <w:rPr>
          <w:spacing w:val="-6"/>
          <w:sz w:val="20"/>
        </w:rPr>
        <w:t> </w:t>
      </w:r>
      <w:r>
        <w:rPr>
          <w:sz w:val="20"/>
        </w:rPr>
        <w:t>ofertą</w:t>
      </w:r>
    </w:p>
    <w:p>
      <w:pPr>
        <w:pStyle w:val="ListParagraph"/>
        <w:numPr>
          <w:ilvl w:val="0"/>
          <w:numId w:val="3"/>
        </w:numPr>
        <w:tabs>
          <w:tab w:pos="238" w:val="left" w:leader="none"/>
        </w:tabs>
        <w:spacing w:line="240" w:lineRule="auto" w:before="130" w:after="0"/>
        <w:ind w:left="237" w:right="0" w:hanging="122"/>
        <w:jc w:val="both"/>
        <w:rPr>
          <w:sz w:val="20"/>
        </w:rPr>
      </w:pPr>
      <w:r>
        <w:rPr>
          <w:sz w:val="20"/>
        </w:rPr>
        <w:t>Realizację programu przedstawionego w</w:t>
      </w:r>
      <w:r>
        <w:rPr>
          <w:spacing w:val="-7"/>
          <w:sz w:val="20"/>
        </w:rPr>
        <w:t> </w:t>
      </w:r>
      <w:r>
        <w:rPr>
          <w:sz w:val="20"/>
        </w:rPr>
        <w:t>ofercie</w:t>
      </w:r>
    </w:p>
    <w:p>
      <w:pPr>
        <w:pStyle w:val="ListParagraph"/>
        <w:numPr>
          <w:ilvl w:val="0"/>
          <w:numId w:val="3"/>
        </w:numPr>
        <w:tabs>
          <w:tab w:pos="238" w:val="left" w:leader="none"/>
        </w:tabs>
        <w:spacing w:line="240" w:lineRule="auto" w:before="129" w:after="0"/>
        <w:ind w:left="237" w:right="0" w:hanging="122"/>
        <w:jc w:val="both"/>
        <w:rPr>
          <w:sz w:val="20"/>
        </w:rPr>
      </w:pPr>
      <w:r>
        <w:rPr>
          <w:sz w:val="20"/>
        </w:rPr>
        <w:t>Fachową i rzetelną opiekę ze strony instruktorów, trenerów i</w:t>
      </w:r>
      <w:r>
        <w:rPr>
          <w:spacing w:val="-31"/>
          <w:sz w:val="20"/>
        </w:rPr>
        <w:t> </w:t>
      </w:r>
      <w:r>
        <w:rPr>
          <w:sz w:val="20"/>
        </w:rPr>
        <w:t>wychowawców</w:t>
      </w:r>
    </w:p>
    <w:p>
      <w:pPr>
        <w:pStyle w:val="ListParagraph"/>
        <w:numPr>
          <w:ilvl w:val="0"/>
          <w:numId w:val="3"/>
        </w:numPr>
        <w:tabs>
          <w:tab w:pos="238" w:val="left" w:leader="none"/>
        </w:tabs>
        <w:spacing w:line="240" w:lineRule="auto" w:before="130" w:after="0"/>
        <w:ind w:left="237" w:right="0" w:hanging="122"/>
        <w:jc w:val="both"/>
        <w:rPr>
          <w:sz w:val="20"/>
        </w:rPr>
      </w:pPr>
      <w:r>
        <w:rPr>
          <w:sz w:val="20"/>
        </w:rPr>
        <w:t>Ubezpieczenie NNW i opiekę</w:t>
      </w:r>
      <w:r>
        <w:rPr>
          <w:spacing w:val="-6"/>
          <w:sz w:val="20"/>
        </w:rPr>
        <w:t> </w:t>
      </w:r>
      <w:r>
        <w:rPr>
          <w:sz w:val="20"/>
        </w:rPr>
        <w:t>medyczną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</w:tabs>
        <w:spacing w:line="374" w:lineRule="auto" w:before="129" w:after="0"/>
        <w:ind w:left="115" w:right="38" w:firstLine="0"/>
        <w:jc w:val="left"/>
        <w:rPr>
          <w:sz w:val="20"/>
        </w:rPr>
      </w:pPr>
      <w:r>
        <w:rPr>
          <w:sz w:val="20"/>
        </w:rPr>
        <w:t>Organizator nie odpowiada za utratę mienia uczestników na skutek zguby, zniszczenia lub</w:t>
      </w:r>
      <w:r>
        <w:rPr>
          <w:spacing w:val="-3"/>
          <w:sz w:val="20"/>
        </w:rPr>
        <w:t> </w:t>
      </w:r>
      <w:r>
        <w:rPr>
          <w:sz w:val="20"/>
        </w:rPr>
        <w:t>kradzieży.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</w:tabs>
        <w:spacing w:line="240" w:lineRule="auto" w:before="2" w:after="0"/>
        <w:ind w:left="115" w:right="0" w:firstLine="0"/>
        <w:jc w:val="left"/>
        <w:rPr>
          <w:sz w:val="20"/>
        </w:rPr>
      </w:pPr>
      <w:r>
        <w:rPr>
          <w:sz w:val="20"/>
        </w:rPr>
        <w:t>Uczestnicy zobowiązani są do przestrzegania regulaminu</w:t>
      </w:r>
      <w:r>
        <w:rPr>
          <w:spacing w:val="-15"/>
          <w:sz w:val="20"/>
        </w:rPr>
        <w:t> </w:t>
      </w:r>
      <w:r>
        <w:rPr>
          <w:sz w:val="20"/>
        </w:rPr>
        <w:t>obozu.</w:t>
      </w:r>
    </w:p>
    <w:p>
      <w:pPr>
        <w:pStyle w:val="BodyText"/>
        <w:spacing w:line="374" w:lineRule="auto" w:before="129"/>
        <w:ind w:left="115"/>
      </w:pPr>
      <w:r>
        <w:rPr/>
        <w:t>6.Uczestnikom nie przysługuje zwrot świadczeń niewykorzystanych w trakcie trwania obozu.</w:t>
      </w:r>
    </w:p>
    <w:p>
      <w:pPr>
        <w:pStyle w:val="BodyText"/>
        <w:spacing w:before="4"/>
        <w:rPr>
          <w:sz w:val="31"/>
        </w:rPr>
      </w:pPr>
    </w:p>
    <w:p>
      <w:pPr>
        <w:pStyle w:val="Heading1"/>
        <w:spacing w:before="1"/>
        <w:ind w:left="2790" w:right="2719"/>
        <w:jc w:val="center"/>
      </w:pPr>
      <w:r>
        <w:rPr>
          <w:u w:val="single"/>
        </w:rPr>
        <w:t>REGULAMIN OBOZU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0"/>
          <w:numId w:val="5"/>
        </w:numPr>
        <w:tabs>
          <w:tab w:pos="284" w:val="left" w:leader="none"/>
        </w:tabs>
        <w:spacing w:line="240" w:lineRule="auto" w:before="1" w:after="0"/>
        <w:ind w:left="115" w:right="0" w:firstLine="0"/>
        <w:jc w:val="both"/>
        <w:rPr>
          <w:sz w:val="20"/>
        </w:rPr>
      </w:pPr>
      <w:r>
        <w:rPr>
          <w:sz w:val="20"/>
        </w:rPr>
        <w:t>Uczestnik obozu jest zobowiązany</w:t>
      </w:r>
      <w:r>
        <w:rPr>
          <w:spacing w:val="-6"/>
          <w:sz w:val="20"/>
        </w:rPr>
        <w:t> </w:t>
      </w:r>
      <w:r>
        <w:rPr>
          <w:sz w:val="20"/>
        </w:rPr>
        <w:t>do;</w:t>
      </w:r>
    </w:p>
    <w:p>
      <w:pPr>
        <w:pStyle w:val="ListParagraph"/>
        <w:numPr>
          <w:ilvl w:val="1"/>
          <w:numId w:val="5"/>
        </w:numPr>
        <w:tabs>
          <w:tab w:pos="834" w:val="left" w:leader="none"/>
          <w:tab w:pos="835" w:val="left" w:leader="none"/>
        </w:tabs>
        <w:spacing w:line="240" w:lineRule="auto" w:before="129" w:after="0"/>
        <w:ind w:left="834" w:right="0" w:hanging="359"/>
        <w:jc w:val="left"/>
        <w:rPr>
          <w:sz w:val="20"/>
        </w:rPr>
      </w:pPr>
      <w:r>
        <w:rPr>
          <w:sz w:val="20"/>
        </w:rPr>
        <w:t>wypełniania poleceń instruktora lub</w:t>
      </w:r>
      <w:r>
        <w:rPr>
          <w:spacing w:val="-7"/>
          <w:sz w:val="20"/>
        </w:rPr>
        <w:t> </w:t>
      </w:r>
      <w:r>
        <w:rPr>
          <w:sz w:val="20"/>
        </w:rPr>
        <w:t>opiekuna</w:t>
      </w:r>
    </w:p>
    <w:p>
      <w:pPr>
        <w:pStyle w:val="ListParagraph"/>
        <w:numPr>
          <w:ilvl w:val="1"/>
          <w:numId w:val="5"/>
        </w:numPr>
        <w:tabs>
          <w:tab w:pos="834" w:val="left" w:leader="none"/>
          <w:tab w:pos="835" w:val="left" w:leader="none"/>
        </w:tabs>
        <w:spacing w:line="240" w:lineRule="auto" w:before="130" w:after="0"/>
        <w:ind w:left="834" w:right="0" w:hanging="359"/>
        <w:jc w:val="left"/>
        <w:rPr>
          <w:sz w:val="20"/>
        </w:rPr>
      </w:pPr>
      <w:r>
        <w:rPr>
          <w:sz w:val="20"/>
        </w:rPr>
        <w:t>przestrzegania godzin rozpoczęcia posiłków i</w:t>
      </w:r>
      <w:r>
        <w:rPr>
          <w:spacing w:val="-9"/>
          <w:sz w:val="20"/>
        </w:rPr>
        <w:t> </w:t>
      </w:r>
      <w:r>
        <w:rPr>
          <w:sz w:val="20"/>
        </w:rPr>
        <w:t>zajęć</w:t>
      </w:r>
    </w:p>
    <w:p>
      <w:pPr>
        <w:pStyle w:val="ListParagraph"/>
        <w:numPr>
          <w:ilvl w:val="1"/>
          <w:numId w:val="5"/>
        </w:numPr>
        <w:tabs>
          <w:tab w:pos="834" w:val="left" w:leader="none"/>
          <w:tab w:pos="835" w:val="left" w:leader="none"/>
        </w:tabs>
        <w:spacing w:line="240" w:lineRule="auto" w:before="129" w:after="0"/>
        <w:ind w:left="834" w:right="0" w:hanging="359"/>
        <w:jc w:val="left"/>
        <w:rPr>
          <w:sz w:val="20"/>
        </w:rPr>
      </w:pPr>
      <w:r>
        <w:rPr>
          <w:sz w:val="20"/>
        </w:rPr>
        <w:t>przestrzegania</w:t>
      </w:r>
      <w:r>
        <w:rPr>
          <w:spacing w:val="53"/>
          <w:sz w:val="20"/>
        </w:rPr>
        <w:t> </w:t>
      </w:r>
      <w:r>
        <w:rPr>
          <w:sz w:val="20"/>
        </w:rPr>
        <w:t>zasad</w:t>
      </w:r>
      <w:r>
        <w:rPr>
          <w:spacing w:val="40"/>
          <w:sz w:val="20"/>
        </w:rPr>
        <w:t> </w:t>
      </w:r>
      <w:r>
        <w:rPr>
          <w:sz w:val="20"/>
        </w:rPr>
        <w:t>higieny</w:t>
      </w:r>
      <w:r>
        <w:rPr>
          <w:spacing w:val="40"/>
          <w:sz w:val="20"/>
        </w:rPr>
        <w:t> </w:t>
      </w:r>
      <w:r>
        <w:rPr>
          <w:sz w:val="20"/>
        </w:rPr>
        <w:t>osobistej</w:t>
      </w:r>
      <w:r>
        <w:rPr>
          <w:spacing w:val="40"/>
          <w:sz w:val="20"/>
        </w:rPr>
        <w:t> </w:t>
      </w:r>
      <w:r>
        <w:rPr>
          <w:sz w:val="20"/>
        </w:rPr>
        <w:t>i</w:t>
      </w:r>
      <w:r>
        <w:rPr>
          <w:spacing w:val="39"/>
          <w:sz w:val="20"/>
        </w:rPr>
        <w:t> </w:t>
      </w:r>
      <w:r>
        <w:rPr>
          <w:sz w:val="20"/>
        </w:rPr>
        <w:t>dbania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porządek</w:t>
      </w:r>
      <w:r>
        <w:rPr>
          <w:spacing w:val="39"/>
          <w:sz w:val="20"/>
        </w:rPr>
        <w:t> </w:t>
      </w:r>
      <w:r>
        <w:rPr>
          <w:sz w:val="20"/>
        </w:rPr>
        <w:t>w</w:t>
      </w:r>
      <w:r>
        <w:rPr>
          <w:spacing w:val="40"/>
          <w:sz w:val="20"/>
        </w:rPr>
        <w:t> </w:t>
      </w:r>
      <w:r>
        <w:rPr>
          <w:sz w:val="20"/>
        </w:rPr>
        <w:t>budynku</w:t>
      </w:r>
    </w:p>
    <w:p>
      <w:pPr>
        <w:pStyle w:val="BodyText"/>
        <w:spacing w:before="81"/>
        <w:ind w:left="834"/>
      </w:pPr>
      <w:r>
        <w:rPr/>
        <w:br w:type="column"/>
      </w:r>
      <w:r>
        <w:rPr/>
        <w:t>oraz na terenie całego ośrodka</w:t>
      </w:r>
    </w:p>
    <w:p>
      <w:pPr>
        <w:pStyle w:val="ListParagraph"/>
        <w:numPr>
          <w:ilvl w:val="1"/>
          <w:numId w:val="5"/>
        </w:numPr>
        <w:tabs>
          <w:tab w:pos="834" w:val="left" w:leader="none"/>
          <w:tab w:pos="835" w:val="left" w:leader="none"/>
        </w:tabs>
        <w:spacing w:line="374" w:lineRule="auto" w:before="129" w:after="0"/>
        <w:ind w:left="834" w:right="118" w:hanging="359"/>
        <w:jc w:val="left"/>
        <w:rPr>
          <w:sz w:val="20"/>
        </w:rPr>
      </w:pPr>
      <w:r>
        <w:rPr>
          <w:sz w:val="20"/>
        </w:rPr>
        <w:t>przestrzegania godziny ciszy nocnej - po tej godzinie zabronione jest przebywanie poza swoim pokojem bez zgody</w:t>
      </w:r>
      <w:r>
        <w:rPr>
          <w:spacing w:val="-13"/>
          <w:sz w:val="20"/>
        </w:rPr>
        <w:t> </w:t>
      </w:r>
      <w:r>
        <w:rPr>
          <w:sz w:val="20"/>
        </w:rPr>
        <w:t>instruktora.</w:t>
      </w:r>
    </w:p>
    <w:p>
      <w:pPr>
        <w:pStyle w:val="ListParagraph"/>
        <w:numPr>
          <w:ilvl w:val="0"/>
          <w:numId w:val="5"/>
        </w:numPr>
        <w:tabs>
          <w:tab w:pos="284" w:val="left" w:leader="none"/>
        </w:tabs>
        <w:spacing w:line="374" w:lineRule="auto" w:before="2" w:after="0"/>
        <w:ind w:left="115" w:right="117" w:firstLine="0"/>
        <w:jc w:val="both"/>
        <w:rPr>
          <w:sz w:val="20"/>
        </w:rPr>
      </w:pPr>
      <w:r>
        <w:rPr>
          <w:sz w:val="20"/>
        </w:rPr>
        <w:t>Spożywanie alkoholu, palenie tytoniu oraz zażywanie środków odurzających jest surowo</w:t>
      </w:r>
      <w:r>
        <w:rPr>
          <w:spacing w:val="-2"/>
          <w:sz w:val="20"/>
        </w:rPr>
        <w:t> </w:t>
      </w:r>
      <w:r>
        <w:rPr>
          <w:sz w:val="20"/>
        </w:rPr>
        <w:t>zabronione.</w:t>
      </w:r>
    </w:p>
    <w:p>
      <w:pPr>
        <w:pStyle w:val="ListParagraph"/>
        <w:numPr>
          <w:ilvl w:val="0"/>
          <w:numId w:val="5"/>
        </w:numPr>
        <w:tabs>
          <w:tab w:pos="284" w:val="left" w:leader="none"/>
        </w:tabs>
        <w:spacing w:line="374" w:lineRule="auto" w:before="1" w:after="0"/>
        <w:ind w:left="115" w:right="110" w:firstLine="0"/>
        <w:jc w:val="both"/>
        <w:rPr>
          <w:sz w:val="20"/>
        </w:rPr>
      </w:pPr>
      <w:r>
        <w:rPr>
          <w:sz w:val="20"/>
        </w:rPr>
        <w:t>Za nieprzestrzeganie 1 lub 2 punktu regulaminu uczestnik obozu może zostać upomniany lub czasowo odsunięty od zajęć z jednoczesnym poinformowaniem rodziców. W szczególnych przypadkach decyzją kierownictwa obozu uczestnik może zostać karnie usunięty z obozu. W takim przypadku rodzic lub opiekun prawny jest zobowiązany w ciągu 48 godz. do zabrania uczestnika na koszt własny.</w:t>
      </w:r>
    </w:p>
    <w:p>
      <w:pPr>
        <w:pStyle w:val="ListParagraph"/>
        <w:numPr>
          <w:ilvl w:val="0"/>
          <w:numId w:val="5"/>
        </w:numPr>
        <w:tabs>
          <w:tab w:pos="284" w:val="left" w:leader="none"/>
        </w:tabs>
        <w:spacing w:line="374" w:lineRule="auto" w:before="4" w:after="0"/>
        <w:ind w:left="115" w:right="117" w:firstLine="0"/>
        <w:jc w:val="both"/>
        <w:rPr>
          <w:sz w:val="20"/>
        </w:rPr>
      </w:pPr>
      <w:r>
        <w:rPr>
          <w:sz w:val="20"/>
        </w:rPr>
        <w:t>Za szkody umyślnie spowodowane przez uczestnika obozu odpowiadają rodzice lub prawni opiekunowie (odpowiedzialność</w:t>
      </w:r>
      <w:r>
        <w:rPr>
          <w:spacing w:val="-8"/>
          <w:sz w:val="20"/>
        </w:rPr>
        <w:t> </w:t>
      </w:r>
      <w:r>
        <w:rPr>
          <w:sz w:val="20"/>
        </w:rPr>
        <w:t>finansowa).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4297" w:val="left" w:leader="none"/>
        </w:tabs>
        <w:spacing w:before="1"/>
        <w:ind w:left="115"/>
      </w:pPr>
      <w:r>
        <w:rPr/>
        <w:t>……………………….</w:t>
        <w:tab/>
        <w:t>…………………………………</w:t>
      </w:r>
    </w:p>
    <w:p>
      <w:pPr>
        <w:pStyle w:val="BodyText"/>
        <w:tabs>
          <w:tab w:pos="4364" w:val="left" w:leader="none"/>
        </w:tabs>
        <w:spacing w:line="374" w:lineRule="auto" w:before="129"/>
        <w:ind w:left="4441" w:right="1210" w:hanging="4327"/>
      </w:pPr>
      <w:r>
        <w:rPr/>
        <w:t>PODPIS</w:t>
      </w:r>
      <w:r>
        <w:rPr>
          <w:spacing w:val="-5"/>
        </w:rPr>
        <w:t> </w:t>
      </w:r>
      <w:r>
        <w:rPr/>
        <w:t>KLIENTA</w:t>
        <w:tab/>
        <w:t>PODPIS I</w:t>
      </w:r>
      <w:r>
        <w:rPr>
          <w:spacing w:val="-15"/>
        </w:rPr>
        <w:t> </w:t>
      </w:r>
      <w:r>
        <w:rPr/>
        <w:t>PIECZĄTKA ORGANIZATORA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2047"/>
      </w:pPr>
      <w:r>
        <w:rPr/>
        <w:t>SHOCK SPORT – turystyka i rekreacja</w:t>
      </w:r>
    </w:p>
    <w:p>
      <w:pPr>
        <w:spacing w:after="0"/>
        <w:sectPr>
          <w:pgSz w:w="16820" w:h="11880" w:orient="landscape"/>
          <w:pgMar w:top="600" w:bottom="280" w:left="620" w:right="640"/>
          <w:cols w:num="2" w:equalWidth="0">
            <w:col w:w="7538" w:space="415"/>
            <w:col w:w="7607"/>
          </w:cols>
        </w:sectPr>
      </w:pPr>
    </w:p>
    <w:p>
      <w:pPr>
        <w:pStyle w:val="BodyText"/>
        <w:spacing w:before="81"/>
        <w:ind w:left="952" w:right="8919"/>
        <w:jc w:val="center"/>
      </w:pPr>
      <w:r>
        <w:rPr/>
        <w:t>ADRES FIRMY: 03-287 WARSZAWA, UL. KROCZEWSKA 51</w:t>
      </w:r>
    </w:p>
    <w:p>
      <w:pPr>
        <w:pStyle w:val="Heading1"/>
        <w:spacing w:before="129"/>
        <w:ind w:left="955" w:right="8919"/>
        <w:jc w:val="center"/>
      </w:pPr>
      <w:r>
        <w:rPr/>
        <w:t>TEL. 0 600 851 363,</w:t>
      </w:r>
    </w:p>
    <w:p>
      <w:pPr>
        <w:pStyle w:val="BodyText"/>
        <w:spacing w:before="130"/>
        <w:ind w:left="957" w:right="8919"/>
        <w:jc w:val="center"/>
      </w:pPr>
      <w:r>
        <w:rPr/>
        <w:t>E-MAIL:</w:t>
      </w:r>
      <w:r>
        <w:rPr>
          <w:color w:val="0000FF"/>
        </w:rPr>
        <w:t> </w:t>
      </w:r>
      <w:hyperlink r:id="rId6">
        <w:r>
          <w:rPr>
            <w:color w:val="0000FF"/>
            <w:u w:val="single" w:color="0000FF"/>
          </w:rPr>
          <w:t>obozy@shocksport.pl</w:t>
        </w:r>
        <w:r>
          <w:rPr>
            <w:color w:val="0000FF"/>
          </w:rPr>
          <w:t> </w:t>
        </w:r>
      </w:hyperlink>
      <w:r>
        <w:rPr>
          <w:color w:val="0000FF"/>
        </w:rPr>
        <w:t>,</w:t>
      </w:r>
      <w:hyperlink r:id="rId7">
        <w:r>
          <w:rPr>
            <w:color w:val="0000FF"/>
          </w:rPr>
          <w:t> </w:t>
        </w:r>
        <w:r>
          <w:rPr>
            <w:color w:val="0000FF"/>
            <w:u w:val="single" w:color="0000FF"/>
          </w:rPr>
          <w:t>www.shocksport.pl</w:t>
        </w:r>
      </w:hyperlink>
    </w:p>
    <w:p>
      <w:pPr>
        <w:pStyle w:val="Heading1"/>
        <w:spacing w:before="129"/>
        <w:ind w:left="975" w:right="8919"/>
        <w:jc w:val="center"/>
      </w:pPr>
      <w:r>
        <w:rPr/>
        <w:t>KONTO: BRE BANK S.A. 93 1140 2004 0000 3602 3254 3285</w:t>
      </w:r>
    </w:p>
    <w:sectPr>
      <w:pgSz w:w="16820" w:h="11880" w:orient="landscape"/>
      <w:pgMar w:top="600" w:bottom="280" w:left="6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115" w:hanging="168"/>
        <w:jc w:val="left"/>
      </w:pPr>
      <w:rPr>
        <w:rFonts w:hint="default" w:ascii="Arial" w:hAnsi="Arial" w:eastAsia="Arial" w:cs="Arial"/>
        <w:spacing w:val="-1"/>
        <w:w w:val="99"/>
        <w:sz w:val="18"/>
        <w:szCs w:val="18"/>
      </w:rPr>
    </w:lvl>
    <w:lvl w:ilvl="1">
      <w:start w:val="0"/>
      <w:numFmt w:val="bullet"/>
      <w:lvlText w:val="-"/>
      <w:lvlJc w:val="left"/>
      <w:pPr>
        <w:ind w:left="834" w:hanging="360"/>
      </w:pPr>
      <w:rPr>
        <w:rFonts w:hint="default" w:ascii="Arial" w:hAnsi="Arial" w:eastAsia="Arial" w:cs="Arial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158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2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7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1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6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0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48" w:hanging="360"/>
      </w:pPr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."/>
      <w:lvlJc w:val="left"/>
      <w:pPr>
        <w:ind w:left="115" w:hanging="168"/>
        <w:jc w:val="left"/>
      </w:pPr>
      <w:rPr>
        <w:rFonts w:hint="default" w:ascii="Arial" w:hAnsi="Arial" w:eastAsia="Arial" w:cs="Arial"/>
        <w:spacing w:val="-1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861" w:hanging="1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3" w:hanging="1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45" w:hanging="1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86" w:hanging="1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28" w:hanging="1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70" w:hanging="1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12" w:hanging="1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53" w:hanging="16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237" w:hanging="122"/>
      </w:pPr>
      <w:rPr>
        <w:rFonts w:hint="default" w:ascii="Arial" w:hAnsi="Arial" w:eastAsia="Arial" w:cs="Arial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969" w:hanging="12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9" w:hanging="1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29" w:hanging="1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58" w:hanging="1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88" w:hanging="1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18" w:hanging="1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48" w:hanging="1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77" w:hanging="122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10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31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1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1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1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1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1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09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15" w:hanging="719"/>
        <w:jc w:val="right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66" w:hanging="7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" w:hanging="7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-41" w:hanging="7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-95" w:hanging="7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-148" w:hanging="7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202" w:hanging="7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256" w:hanging="7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309" w:hanging="719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5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obozy@shocksport.pl" TargetMode="External"/><Relationship Id="rId7" Type="http://schemas.openxmlformats.org/officeDocument/2006/relationships/hyperlink" Target="http://www.shockspot.pl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2018-02-02T10:17:25Z</dcterms:created>
  <dcterms:modified xsi:type="dcterms:W3CDTF">2018-02-02T10:17:25Z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2018-02-02T00:00:00Z</vt:filetime>
  </property>
</Properties>
</file>